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D6" w:rsidRDefault="00480ED8">
      <w:pPr>
        <w:jc w:val="center"/>
        <w:rPr>
          <w:spacing w:val="28"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952500"/>
            <wp:effectExtent l="0" t="0" r="9525" b="0"/>
            <wp:docPr id="2" name="Рисунок 2" descr="Константиновский район Герб_Ч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Константиновский район Герб_ЧБ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D6" w:rsidRDefault="00480ED8">
      <w:pPr>
        <w:jc w:val="center"/>
        <w:rPr>
          <w:sz w:val="28"/>
          <w:szCs w:val="28"/>
        </w:rPr>
      </w:pPr>
      <w:r>
        <w:rPr>
          <w:spacing w:val="28"/>
          <w:sz w:val="28"/>
          <w:szCs w:val="28"/>
        </w:rPr>
        <w:t>РОССИЙСКАЯ ФЕДЕРАЦИЯ</w:t>
      </w:r>
    </w:p>
    <w:p w:rsidR="006B16D6" w:rsidRDefault="00480ED8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6B16D6" w:rsidRDefault="00480ED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6B16D6" w:rsidRDefault="00480ED8">
      <w:pPr>
        <w:jc w:val="center"/>
        <w:rPr>
          <w:sz w:val="28"/>
          <w:szCs w:val="28"/>
        </w:rPr>
      </w:pPr>
      <w:r>
        <w:rPr>
          <w:sz w:val="28"/>
          <w:szCs w:val="28"/>
        </w:rPr>
        <w:t>«КОНСТАНТИНОВСКИЙ РАЙОН»</w:t>
      </w:r>
    </w:p>
    <w:p w:rsidR="006B16D6" w:rsidRDefault="00480ED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КОНСТАНТИНОВСКОГО РАЙОНА</w:t>
      </w:r>
    </w:p>
    <w:p w:rsidR="006B16D6" w:rsidRDefault="006B16D6">
      <w:pPr>
        <w:jc w:val="center"/>
        <w:rPr>
          <w:b/>
          <w:sz w:val="28"/>
          <w:szCs w:val="28"/>
        </w:rPr>
      </w:pPr>
    </w:p>
    <w:p w:rsidR="006B16D6" w:rsidRDefault="00480ED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B16D6" w:rsidRDefault="006B16D6">
      <w:pPr>
        <w:jc w:val="center"/>
        <w:rPr>
          <w:sz w:val="28"/>
          <w:szCs w:val="28"/>
        </w:rPr>
      </w:pPr>
    </w:p>
    <w:tbl>
      <w:tblPr>
        <w:tblW w:w="10592" w:type="dxa"/>
        <w:tblLayout w:type="fixed"/>
        <w:tblLook w:val="04A0"/>
      </w:tblPr>
      <w:tblGrid>
        <w:gridCol w:w="245"/>
        <w:gridCol w:w="3048"/>
        <w:gridCol w:w="1837"/>
        <w:gridCol w:w="2379"/>
        <w:gridCol w:w="3083"/>
      </w:tblGrid>
      <w:tr w:rsidR="006B16D6">
        <w:trPr>
          <w:gridBefore w:val="1"/>
          <w:wBefore w:w="245" w:type="dxa"/>
          <w:trHeight w:val="276"/>
        </w:trPr>
        <w:tc>
          <w:tcPr>
            <w:tcW w:w="3048" w:type="dxa"/>
          </w:tcPr>
          <w:p w:rsidR="006B16D6" w:rsidRDefault="00480ED8">
            <w:pPr>
              <w:snapToGri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от ____________</w:t>
            </w:r>
          </w:p>
        </w:tc>
        <w:tc>
          <w:tcPr>
            <w:tcW w:w="4216" w:type="dxa"/>
            <w:gridSpan w:val="2"/>
          </w:tcPr>
          <w:p w:rsidR="006B16D6" w:rsidRDefault="00480ED8">
            <w:pPr>
              <w:tabs>
                <w:tab w:val="left" w:pos="709"/>
                <w:tab w:val="right" w:pos="7938"/>
                <w:tab w:val="right" w:pos="9639"/>
              </w:tabs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г. Константиновск</w:t>
            </w:r>
          </w:p>
        </w:tc>
        <w:tc>
          <w:tcPr>
            <w:tcW w:w="3083" w:type="dxa"/>
          </w:tcPr>
          <w:p w:rsidR="006B16D6" w:rsidRDefault="00480ED8">
            <w:pPr>
              <w:snapToGrid w:val="0"/>
              <w:ind w:right="1197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_______</w:t>
            </w:r>
          </w:p>
        </w:tc>
      </w:tr>
      <w:tr w:rsidR="006B16D6">
        <w:trPr>
          <w:trHeight w:val="683"/>
        </w:trPr>
        <w:tc>
          <w:tcPr>
            <w:tcW w:w="5130" w:type="dxa"/>
            <w:gridSpan w:val="3"/>
          </w:tcPr>
          <w:p w:rsidR="006B16D6" w:rsidRDefault="006B16D6">
            <w:pPr>
              <w:pStyle w:val="ConsPlusTitle"/>
              <w:ind w:right="34"/>
              <w:jc w:val="center"/>
              <w:rPr>
                <w:szCs w:val="24"/>
              </w:rPr>
            </w:pPr>
          </w:p>
        </w:tc>
        <w:tc>
          <w:tcPr>
            <w:tcW w:w="5462" w:type="dxa"/>
            <w:gridSpan w:val="2"/>
          </w:tcPr>
          <w:p w:rsidR="006B16D6" w:rsidRDefault="006B16D6">
            <w:pPr>
              <w:snapToGrid w:val="0"/>
              <w:jc w:val="center"/>
              <w:rPr>
                <w:sz w:val="28"/>
                <w:szCs w:val="24"/>
              </w:rPr>
            </w:pPr>
          </w:p>
          <w:p w:rsidR="006B16D6" w:rsidRDefault="006B16D6">
            <w:pPr>
              <w:snapToGrid w:val="0"/>
              <w:jc w:val="center"/>
              <w:rPr>
                <w:sz w:val="28"/>
                <w:szCs w:val="24"/>
              </w:rPr>
            </w:pPr>
          </w:p>
        </w:tc>
      </w:tr>
    </w:tbl>
    <w:p w:rsidR="006B16D6" w:rsidRDefault="00480ED8">
      <w:pPr>
        <w:ind w:right="-1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CD3763">
        <w:rPr>
          <w:b/>
          <w:bCs/>
          <w:sz w:val="28"/>
          <w:szCs w:val="28"/>
        </w:rPr>
        <w:t xml:space="preserve"> </w:t>
      </w:r>
      <w:r w:rsidR="00561660">
        <w:rPr>
          <w:b/>
          <w:bCs/>
          <w:sz w:val="28"/>
          <w:szCs w:val="28"/>
        </w:rPr>
        <w:t xml:space="preserve">внесении изменений в постановление Администрации Константиновского района от </w:t>
      </w:r>
      <w:r w:rsidR="00CD3763">
        <w:rPr>
          <w:b/>
          <w:bCs/>
          <w:sz w:val="28"/>
          <w:szCs w:val="28"/>
        </w:rPr>
        <w:t>26.02.2021</w:t>
      </w:r>
      <w:r w:rsidR="00561660">
        <w:rPr>
          <w:b/>
          <w:bCs/>
          <w:sz w:val="28"/>
          <w:szCs w:val="28"/>
        </w:rPr>
        <w:t xml:space="preserve"> г. № 78/</w:t>
      </w:r>
      <w:r w:rsidR="00CD3763">
        <w:rPr>
          <w:b/>
          <w:bCs/>
          <w:sz w:val="28"/>
          <w:szCs w:val="28"/>
        </w:rPr>
        <w:t>129</w:t>
      </w:r>
      <w:r w:rsidR="00561660">
        <w:rPr>
          <w:b/>
          <w:bCs/>
          <w:sz w:val="28"/>
          <w:szCs w:val="28"/>
        </w:rPr>
        <w:t>П «</w:t>
      </w:r>
      <w:r w:rsidR="00AA4DC1">
        <w:rPr>
          <w:b/>
          <w:bCs/>
          <w:sz w:val="28"/>
          <w:szCs w:val="28"/>
        </w:rPr>
        <w:t>О</w:t>
      </w:r>
      <w:r w:rsidR="00561660">
        <w:rPr>
          <w:b/>
          <w:bCs/>
          <w:sz w:val="28"/>
          <w:szCs w:val="28"/>
        </w:rPr>
        <w:t xml:space="preserve"> создании</w:t>
      </w:r>
      <w:r>
        <w:rPr>
          <w:b/>
          <w:bCs/>
          <w:sz w:val="28"/>
          <w:szCs w:val="28"/>
        </w:rPr>
        <w:t xml:space="preserve"> антинаркотической комиссии</w:t>
      </w:r>
      <w:r w:rsidR="00CD37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Константиновского района</w:t>
      </w:r>
      <w:r w:rsidR="00561660">
        <w:rPr>
          <w:b/>
          <w:bCs/>
          <w:sz w:val="28"/>
          <w:szCs w:val="28"/>
        </w:rPr>
        <w:t>»</w:t>
      </w:r>
    </w:p>
    <w:p w:rsidR="006B16D6" w:rsidRDefault="006B16D6">
      <w:pPr>
        <w:tabs>
          <w:tab w:val="left" w:pos="10200"/>
        </w:tabs>
        <w:ind w:right="-135"/>
        <w:jc w:val="center"/>
        <w:rPr>
          <w:b/>
          <w:bCs/>
          <w:sz w:val="28"/>
          <w:szCs w:val="28"/>
        </w:rPr>
      </w:pPr>
    </w:p>
    <w:p w:rsidR="006B16D6" w:rsidRDefault="00AA4DC1">
      <w:pPr>
        <w:shd w:val="clear" w:color="auto" w:fill="FFFFFF"/>
        <w:ind w:right="29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связи с произошедшими кадровыми изменениями в составе антинаркотической комиссии Константиновского района, Администрация Константиновского района</w:t>
      </w:r>
      <w:r w:rsidR="00456143">
        <w:rPr>
          <w:sz w:val="28"/>
          <w:szCs w:val="28"/>
        </w:rPr>
        <w:t xml:space="preserve"> </w:t>
      </w:r>
      <w:r w:rsidR="00480ED8">
        <w:rPr>
          <w:b/>
          <w:bCs/>
          <w:sz w:val="28"/>
          <w:szCs w:val="28"/>
        </w:rPr>
        <w:t>постановляет:</w:t>
      </w:r>
    </w:p>
    <w:p w:rsidR="00AA4DC1" w:rsidRDefault="00AA4DC1">
      <w:pPr>
        <w:shd w:val="clear" w:color="auto" w:fill="FFFFFF"/>
        <w:ind w:right="29" w:firstLine="709"/>
        <w:jc w:val="both"/>
      </w:pPr>
    </w:p>
    <w:p w:rsidR="006B16D6" w:rsidRDefault="00AA4DC1">
      <w:pPr>
        <w:numPr>
          <w:ilvl w:val="0"/>
          <w:numId w:val="1"/>
        </w:numPr>
        <w:ind w:left="0" w:firstLine="106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Внести в приложение № 3 к постановлению Администрации</w:t>
      </w:r>
      <w:r w:rsidR="00456143">
        <w:rPr>
          <w:spacing w:val="-4"/>
          <w:sz w:val="28"/>
          <w:szCs w:val="28"/>
        </w:rPr>
        <w:t xml:space="preserve"> </w:t>
      </w:r>
      <w:r w:rsidRPr="00AA4DC1">
        <w:rPr>
          <w:spacing w:val="-4"/>
          <w:sz w:val="28"/>
          <w:szCs w:val="28"/>
        </w:rPr>
        <w:t xml:space="preserve">Константиновского района от </w:t>
      </w:r>
      <w:r w:rsidR="00CD3763">
        <w:rPr>
          <w:spacing w:val="-4"/>
          <w:sz w:val="28"/>
          <w:szCs w:val="28"/>
        </w:rPr>
        <w:t>26.02.2021</w:t>
      </w:r>
      <w:r w:rsidRPr="00AA4DC1">
        <w:rPr>
          <w:spacing w:val="-4"/>
          <w:sz w:val="28"/>
          <w:szCs w:val="28"/>
        </w:rPr>
        <w:t>г. № 78/</w:t>
      </w:r>
      <w:r w:rsidR="00CD3763">
        <w:rPr>
          <w:spacing w:val="-4"/>
          <w:sz w:val="28"/>
          <w:szCs w:val="28"/>
        </w:rPr>
        <w:t>129</w:t>
      </w:r>
      <w:r w:rsidRPr="00AA4DC1">
        <w:rPr>
          <w:spacing w:val="-4"/>
          <w:sz w:val="28"/>
          <w:szCs w:val="28"/>
        </w:rPr>
        <w:t>-П «О создании антинаркотической комиссии Константиновского района»</w:t>
      </w:r>
      <w:r>
        <w:rPr>
          <w:spacing w:val="-4"/>
          <w:sz w:val="28"/>
          <w:szCs w:val="28"/>
        </w:rPr>
        <w:t xml:space="preserve"> изменения изложив его в редакции согласн</w:t>
      </w:r>
      <w:r w:rsidR="00480ED8">
        <w:rPr>
          <w:spacing w:val="-4"/>
          <w:sz w:val="28"/>
          <w:szCs w:val="28"/>
        </w:rPr>
        <w:t xml:space="preserve">о </w:t>
      </w:r>
      <w:r>
        <w:rPr>
          <w:spacing w:val="-4"/>
          <w:sz w:val="28"/>
          <w:szCs w:val="28"/>
        </w:rPr>
        <w:t>п</w:t>
      </w:r>
      <w:r w:rsidR="00480ED8">
        <w:rPr>
          <w:spacing w:val="-4"/>
          <w:sz w:val="28"/>
          <w:szCs w:val="28"/>
        </w:rPr>
        <w:t>риложению к настоящему постановлению.</w:t>
      </w:r>
    </w:p>
    <w:p w:rsidR="006B16D6" w:rsidRDefault="00480ED8">
      <w:pPr>
        <w:pStyle w:val="a7"/>
        <w:widowControl w:val="0"/>
        <w:numPr>
          <w:ilvl w:val="0"/>
          <w:numId w:val="1"/>
        </w:numPr>
        <w:ind w:left="0" w:firstLine="1071"/>
        <w:rPr>
          <w:szCs w:val="28"/>
        </w:rPr>
      </w:pPr>
      <w:r>
        <w:rPr>
          <w:spacing w:val="-4"/>
          <w:szCs w:val="28"/>
        </w:rPr>
        <w:t>Настоящее постановление вступает в силу с момента официального опубликования и подлежит размещению на официальном сайте Администрации Константиновского района.</w:t>
      </w:r>
    </w:p>
    <w:p w:rsidR="006B16D6" w:rsidRDefault="00480ED8">
      <w:pPr>
        <w:numPr>
          <w:ilvl w:val="0"/>
          <w:numId w:val="1"/>
        </w:numPr>
        <w:ind w:left="0" w:firstLine="1069"/>
        <w:jc w:val="both"/>
        <w:rPr>
          <w:b/>
          <w:sz w:val="28"/>
        </w:rPr>
      </w:pPr>
      <w:r>
        <w:rPr>
          <w:sz w:val="28"/>
          <w:szCs w:val="28"/>
        </w:rPr>
        <w:t xml:space="preserve">Контроль за исполнением постановления возложить на </w:t>
      </w:r>
      <w:r w:rsidR="00456143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заместителя главы Администрации Константиновского района Д.В.Абрамова.</w:t>
      </w:r>
    </w:p>
    <w:p w:rsidR="00456143" w:rsidRDefault="00456143">
      <w:pPr>
        <w:rPr>
          <w:sz w:val="28"/>
          <w:szCs w:val="28"/>
        </w:rPr>
      </w:pPr>
    </w:p>
    <w:p w:rsidR="00456143" w:rsidRDefault="00456143">
      <w:pPr>
        <w:rPr>
          <w:sz w:val="28"/>
          <w:szCs w:val="28"/>
        </w:rPr>
      </w:pPr>
    </w:p>
    <w:p w:rsidR="006B16D6" w:rsidRDefault="00480ED8">
      <w:pPr>
        <w:rPr>
          <w:sz w:val="28"/>
        </w:rPr>
      </w:pPr>
      <w:r>
        <w:rPr>
          <w:sz w:val="28"/>
        </w:rPr>
        <w:t xml:space="preserve"> Глава Администрации </w:t>
      </w:r>
    </w:p>
    <w:p w:rsidR="006B16D6" w:rsidRDefault="00480ED8">
      <w:pPr>
        <w:rPr>
          <w:kern w:val="2"/>
          <w:sz w:val="28"/>
          <w:szCs w:val="28"/>
        </w:rPr>
      </w:pPr>
      <w:r>
        <w:rPr>
          <w:sz w:val="28"/>
        </w:rPr>
        <w:t xml:space="preserve">Константиновского района                                        </w:t>
      </w:r>
      <w:r>
        <w:rPr>
          <w:sz w:val="28"/>
        </w:rPr>
        <w:tab/>
      </w:r>
      <w:r>
        <w:rPr>
          <w:sz w:val="28"/>
        </w:rPr>
        <w:tab/>
      </w:r>
      <w:r w:rsidR="00456143">
        <w:rPr>
          <w:kern w:val="2"/>
          <w:sz w:val="28"/>
          <w:szCs w:val="28"/>
        </w:rPr>
        <w:t>В.А. Дьячкин</w:t>
      </w:r>
    </w:p>
    <w:p w:rsidR="006B16D6" w:rsidRDefault="006B16D6">
      <w:pPr>
        <w:rPr>
          <w:kern w:val="2"/>
          <w:sz w:val="28"/>
          <w:szCs w:val="28"/>
        </w:rPr>
      </w:pPr>
    </w:p>
    <w:p w:rsidR="006B16D6" w:rsidRDefault="00480ED8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Постановление вносит:</w:t>
      </w:r>
    </w:p>
    <w:p w:rsidR="006B16D6" w:rsidRDefault="00456143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Ведущий специалист </w:t>
      </w:r>
      <w:r w:rsidR="00480ED8">
        <w:rPr>
          <w:kern w:val="2"/>
          <w:sz w:val="28"/>
          <w:szCs w:val="28"/>
        </w:rPr>
        <w:t xml:space="preserve"> Администрации</w:t>
      </w:r>
    </w:p>
    <w:p w:rsidR="006B16D6" w:rsidRDefault="00480ED8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Константиновского района</w:t>
      </w:r>
    </w:p>
    <w:p w:rsidR="00561660" w:rsidRDefault="00456143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Н.С. Рудь</w:t>
      </w:r>
    </w:p>
    <w:p w:rsidR="006B16D6" w:rsidRDefault="006B16D6"/>
    <w:p w:rsidR="006B16D6" w:rsidRDefault="006B16D6">
      <w:pPr>
        <w:pStyle w:val="9"/>
        <w:spacing w:before="0" w:after="0"/>
        <w:ind w:firstLine="5954"/>
        <w:jc w:val="right"/>
        <w:rPr>
          <w:rFonts w:ascii="Times New Roman" w:hAnsi="Times New Roman"/>
          <w:sz w:val="28"/>
          <w:szCs w:val="28"/>
        </w:rPr>
        <w:sectPr w:rsidR="006B16D6">
          <w:footerReference w:type="default" r:id="rId10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6B16D6" w:rsidRDefault="006B16D6"/>
    <w:p w:rsidR="006B16D6" w:rsidRDefault="00480ED8">
      <w:pPr>
        <w:pStyle w:val="9"/>
        <w:wordWrap w:val="0"/>
        <w:spacing w:before="0" w:after="0"/>
        <w:ind w:firstLine="595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6B16D6" w:rsidRDefault="00480ED8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B16D6" w:rsidRDefault="00480ED8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Константиновского района</w:t>
      </w:r>
    </w:p>
    <w:p w:rsidR="006B16D6" w:rsidRDefault="00480ED8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 №_____</w:t>
      </w:r>
    </w:p>
    <w:p w:rsidR="00AA4DC1" w:rsidRDefault="00AA4DC1">
      <w:pPr>
        <w:wordWrap w:val="0"/>
        <w:jc w:val="right"/>
        <w:rPr>
          <w:sz w:val="28"/>
          <w:szCs w:val="28"/>
        </w:rPr>
      </w:pPr>
    </w:p>
    <w:p w:rsidR="00AA4DC1" w:rsidRDefault="00AA4DC1" w:rsidP="00AA4DC1">
      <w:pPr>
        <w:pStyle w:val="9"/>
        <w:wordWrap w:val="0"/>
        <w:spacing w:before="0" w:after="0"/>
        <w:ind w:firstLine="595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AA4DC1" w:rsidRDefault="00AA4DC1" w:rsidP="00AA4DC1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главы Администрации</w:t>
      </w:r>
    </w:p>
    <w:p w:rsidR="00AA4DC1" w:rsidRDefault="00AA4DC1" w:rsidP="00AA4DC1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Константиновского района</w:t>
      </w:r>
    </w:p>
    <w:p w:rsidR="00AA4DC1" w:rsidRDefault="00AA4DC1" w:rsidP="00AA4DC1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5BE0">
        <w:rPr>
          <w:sz w:val="28"/>
          <w:szCs w:val="28"/>
        </w:rPr>
        <w:t xml:space="preserve"> 26.02.2021</w:t>
      </w:r>
      <w:r>
        <w:rPr>
          <w:sz w:val="28"/>
          <w:szCs w:val="28"/>
        </w:rPr>
        <w:t xml:space="preserve"> № 78/</w:t>
      </w:r>
      <w:r w:rsidR="00215BE0">
        <w:rPr>
          <w:sz w:val="28"/>
          <w:szCs w:val="28"/>
        </w:rPr>
        <w:t>129</w:t>
      </w:r>
      <w:r>
        <w:rPr>
          <w:sz w:val="28"/>
          <w:szCs w:val="28"/>
        </w:rPr>
        <w:t>-П</w:t>
      </w:r>
    </w:p>
    <w:p w:rsidR="00AA4DC1" w:rsidRDefault="00AA4DC1">
      <w:pPr>
        <w:wordWrap w:val="0"/>
        <w:jc w:val="right"/>
        <w:rPr>
          <w:sz w:val="28"/>
          <w:szCs w:val="28"/>
        </w:rPr>
      </w:pPr>
    </w:p>
    <w:p w:rsidR="00456143" w:rsidRDefault="00456143" w:rsidP="00456143">
      <w:pPr>
        <w:tabs>
          <w:tab w:val="left" w:pos="1815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 О С Т А В</w:t>
      </w:r>
    </w:p>
    <w:p w:rsidR="00456143" w:rsidRDefault="00456143" w:rsidP="00456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антинаркотической комиссии Константиновского района</w:t>
      </w:r>
    </w:p>
    <w:p w:rsidR="00456143" w:rsidRDefault="00456143" w:rsidP="00456143">
      <w:pPr>
        <w:jc w:val="center"/>
        <w:rPr>
          <w:b/>
          <w:sz w:val="28"/>
          <w:szCs w:val="28"/>
        </w:rPr>
      </w:pP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436"/>
        <w:gridCol w:w="6239"/>
      </w:tblGrid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Дьячкин Виталий Александрович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Константиновского района, председатель комиссии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Зимовейский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Викторович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МВД России по Константиновскому району, подполковник полиции, заместитель председателя комиссии                     (по согласованию)</w:t>
            </w:r>
          </w:p>
        </w:tc>
      </w:tr>
      <w:tr w:rsidR="00456143" w:rsidTr="00A750AF">
        <w:trPr>
          <w:trHeight w:val="896"/>
        </w:trPr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Валентинович</w:t>
            </w:r>
          </w:p>
        </w:tc>
        <w:tc>
          <w:tcPr>
            <w:tcW w:w="6239" w:type="dxa"/>
          </w:tcPr>
          <w:p w:rsidR="00456143" w:rsidRDefault="00456143" w:rsidP="00456143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главы Администрации Константиновского района, </w:t>
            </w:r>
            <w:r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Рудь Наталья Сергеевна</w:t>
            </w:r>
          </w:p>
        </w:tc>
        <w:tc>
          <w:tcPr>
            <w:tcW w:w="6239" w:type="dxa"/>
          </w:tcPr>
          <w:p w:rsidR="00456143" w:rsidRDefault="00456143" w:rsidP="00A750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общего отдела Администрации Константиновского района, секретарь комиссии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675" w:type="dxa"/>
            <w:gridSpan w:val="2"/>
          </w:tcPr>
          <w:p w:rsidR="00456143" w:rsidRDefault="00456143" w:rsidP="00A750AF">
            <w:pPr>
              <w:jc w:val="center"/>
              <w:rPr>
                <w:sz w:val="28"/>
                <w:szCs w:val="28"/>
                <w:u w:val="single"/>
              </w:rPr>
            </w:pPr>
          </w:p>
          <w:p w:rsidR="00456143" w:rsidRDefault="00456143" w:rsidP="00215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Члены антинаркотической комиссии</w:t>
            </w:r>
            <w:r>
              <w:rPr>
                <w:sz w:val="28"/>
                <w:szCs w:val="28"/>
              </w:rPr>
              <w:t>: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Караваев Михаил Александрович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color w:val="000000"/>
                <w:sz w:val="28"/>
                <w:szCs w:val="28"/>
                <w:vertAlign w:val="subscript"/>
              </w:rPr>
            </w:pPr>
            <w:r>
              <w:rPr>
                <w:color w:val="000000"/>
                <w:sz w:val="28"/>
                <w:szCs w:val="28"/>
              </w:rPr>
              <w:t>Заместитель главы Администрации Константиновского района, начальник отдела сельского хозяйства и охраны окружающей среды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36" w:type="dxa"/>
          </w:tcPr>
          <w:p w:rsidR="00456143" w:rsidRDefault="00456143" w:rsidP="00A750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Магомедов</w:t>
            </w:r>
          </w:p>
          <w:p w:rsidR="00456143" w:rsidRDefault="00456143" w:rsidP="00A750AF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Руслан Магомедович</w:t>
            </w:r>
          </w:p>
        </w:tc>
        <w:tc>
          <w:tcPr>
            <w:tcW w:w="6239" w:type="dxa"/>
          </w:tcPr>
          <w:p w:rsidR="00456143" w:rsidRDefault="00456143" w:rsidP="004561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оперуполномоченный группы по контролю за оборотом наркотикам отдела МВД России по Константиновскому району, майор полиции 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 Владимир Олегович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Константиновского района 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 Анастасия Романовна</w:t>
            </w:r>
          </w:p>
        </w:tc>
        <w:tc>
          <w:tcPr>
            <w:tcW w:w="6239" w:type="dxa"/>
          </w:tcPr>
          <w:p w:rsidR="00456143" w:rsidRDefault="00456143" w:rsidP="0045614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сектора по работе с молодежью Администрации Константиновского района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Кыржановский Валерий Валерьевич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МБУЗ «Центральная районная больница Константиновского района»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Дьякова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МУ «Отдел образования Администрации Константиновского района»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Сиволобова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Георгиевна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МУ «Отдел культуры и искусства Администрации Константиновского района»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Кузмичев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Михайлович 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сектора по физической культуре и спорту Администрации Константиновского района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 Петрович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Военный комиссар по Константиновскому и Усть-Донецкому районам 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Миненков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Сотрудник отдела ФСБ в г. Волгодонске 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Чередников Максим Владимирович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39" w:type="dxa"/>
          </w:tcPr>
          <w:p w:rsidR="00456143" w:rsidRDefault="00456143" w:rsidP="005A6713">
            <w:pPr>
              <w:pStyle w:val="9"/>
              <w:snapToGrid w:val="0"/>
              <w:spacing w:before="0"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ФКУ ИК № 5 ГУФСИН России по Ростовской области, </w:t>
            </w:r>
            <w:r w:rsidR="005A6713">
              <w:rPr>
                <w:rFonts w:ascii="Times New Roman" w:hAnsi="Times New Roman"/>
                <w:sz w:val="28"/>
                <w:szCs w:val="28"/>
              </w:rPr>
              <w:t>подполковник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внутренней службы (по согласованию)</w:t>
            </w:r>
          </w:p>
        </w:tc>
      </w:tr>
      <w:tr w:rsidR="00456143" w:rsidTr="00A750AF">
        <w:trPr>
          <w:trHeight w:val="698"/>
        </w:trPr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Маркова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Васильевна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психиатр-нарколог Шахтинского филиала                  ГБУЗ «Наркологический диспансер Ростовской области» (по согласованию)</w:t>
            </w:r>
          </w:p>
        </w:tc>
      </w:tr>
      <w:tr w:rsidR="00456143" w:rsidTr="00A750AF">
        <w:trPr>
          <w:trHeight w:val="944"/>
        </w:trPr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Панюшкин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Владимирович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Старший г</w:t>
            </w:r>
            <w:r>
              <w:rPr>
                <w:sz w:val="28"/>
                <w:szCs w:val="28"/>
              </w:rPr>
              <w:t>осударственный инспектор Управления Россельхознадзора Ростовской, Волгоградской, Астраханской областям и республики Калмыкия 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436" w:type="dxa"/>
          </w:tcPr>
          <w:p w:rsidR="00456143" w:rsidRDefault="00215BE0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Веревкина Татьяна Николаевна</w:t>
            </w:r>
          </w:p>
        </w:tc>
        <w:tc>
          <w:tcPr>
            <w:tcW w:w="6239" w:type="dxa"/>
          </w:tcPr>
          <w:p w:rsidR="00456143" w:rsidRPr="003A379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филиала по Константиновскому району ФКУ УИИ ГУФСИН России по Ростовской области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456143" w:rsidTr="00A750AF">
        <w:trPr>
          <w:trHeight w:val="959"/>
        </w:trPr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Полищук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Сергеевна</w:t>
            </w:r>
          </w:p>
        </w:tc>
        <w:tc>
          <w:tcPr>
            <w:tcW w:w="6239" w:type="dxa"/>
          </w:tcPr>
          <w:p w:rsidR="0045614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 специалист Администрации Константиновского района, ответственный секретарь Комиссии по делам несовершеннолетних и защите их прав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Овчинников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Благочинный Константиновского округа Волгодонской Епархии Русской Православной Церкви, протоиерей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Липаткин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6239" w:type="dxa"/>
          </w:tcPr>
          <w:p w:rsidR="00456143" w:rsidRPr="003A379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Юртовой атаман ЮКО «Константиновский юрт» (по согласованию)</w:t>
            </w:r>
          </w:p>
        </w:tc>
      </w:tr>
      <w:tr w:rsidR="00456143" w:rsidTr="00A750AF">
        <w:trPr>
          <w:trHeight w:val="607"/>
        </w:trPr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Казаков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Анатольевич</w:t>
            </w:r>
          </w:p>
        </w:tc>
        <w:tc>
          <w:tcPr>
            <w:tcW w:w="6239" w:type="dxa"/>
          </w:tcPr>
          <w:p w:rsidR="00456143" w:rsidRPr="003A379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Константиновского городского поселения (по согласованию)</w:t>
            </w:r>
          </w:p>
        </w:tc>
      </w:tr>
      <w:tr w:rsidR="00456143" w:rsidTr="00A750AF">
        <w:trPr>
          <w:trHeight w:val="607"/>
        </w:trPr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Кондратенко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Алексеевна</w:t>
            </w:r>
          </w:p>
        </w:tc>
        <w:tc>
          <w:tcPr>
            <w:tcW w:w="6239" w:type="dxa"/>
          </w:tcPr>
          <w:p w:rsidR="00456143" w:rsidRPr="003A379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Авиловского сельского поселения (по согласованию)</w:t>
            </w:r>
          </w:p>
        </w:tc>
      </w:tr>
      <w:tr w:rsidR="00456143" w:rsidTr="00A750AF">
        <w:trPr>
          <w:trHeight w:val="837"/>
        </w:trPr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Подсадных Алексей Юрьевич</w:t>
            </w:r>
          </w:p>
        </w:tc>
        <w:tc>
          <w:tcPr>
            <w:tcW w:w="6239" w:type="dxa"/>
          </w:tcPr>
          <w:p w:rsidR="00456143" w:rsidRPr="003A379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Богоявленского сельского поселения 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Бодрякова </w:t>
            </w:r>
          </w:p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Ивановна </w:t>
            </w:r>
          </w:p>
        </w:tc>
        <w:tc>
          <w:tcPr>
            <w:tcW w:w="6239" w:type="dxa"/>
          </w:tcPr>
          <w:p w:rsidR="00456143" w:rsidRPr="003A379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Гапкинского сельского поселения 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Керенцев </w:t>
            </w:r>
          </w:p>
          <w:p w:rsidR="00456143" w:rsidRDefault="00456143" w:rsidP="00A750AF">
            <w:pPr>
              <w:snapToGri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Олегович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Николаевского сельского поселения (по согласованию)</w:t>
            </w:r>
          </w:p>
        </w:tc>
      </w:tr>
      <w:tr w:rsidR="00456143" w:rsidTr="00A750AF">
        <w:trPr>
          <w:trHeight w:val="715"/>
        </w:trPr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Зубкова </w:t>
            </w:r>
          </w:p>
          <w:p w:rsidR="00456143" w:rsidRDefault="00456143" w:rsidP="00A750A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6239" w:type="dxa"/>
          </w:tcPr>
          <w:p w:rsidR="0045614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Почтовского сельского поселения (по согласованию)</w:t>
            </w:r>
          </w:p>
        </w:tc>
      </w:tr>
      <w:tr w:rsidR="00456143" w:rsidTr="00A750AF">
        <w:tc>
          <w:tcPr>
            <w:tcW w:w="675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436" w:type="dxa"/>
          </w:tcPr>
          <w:p w:rsidR="00456143" w:rsidRDefault="00456143" w:rsidP="00A750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 Сергей Владимирович</w:t>
            </w:r>
          </w:p>
        </w:tc>
        <w:tc>
          <w:tcPr>
            <w:tcW w:w="6239" w:type="dxa"/>
          </w:tcPr>
          <w:p w:rsidR="00456143" w:rsidRDefault="00456143" w:rsidP="00A750AF">
            <w:pPr>
              <w:tabs>
                <w:tab w:val="left" w:pos="1134"/>
              </w:tabs>
              <w:snapToGrid w:val="0"/>
              <w:ind w:left="-3" w:right="-3" w:hanging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Стычновского сельского поселения (по согласованию)</w:t>
            </w:r>
          </w:p>
        </w:tc>
      </w:tr>
    </w:tbl>
    <w:p w:rsidR="00456143" w:rsidRDefault="00456143" w:rsidP="00456143">
      <w:pPr>
        <w:rPr>
          <w:sz w:val="28"/>
          <w:szCs w:val="28"/>
        </w:rPr>
      </w:pPr>
    </w:p>
    <w:p w:rsidR="00456143" w:rsidRDefault="00456143" w:rsidP="00456143"/>
    <w:p w:rsidR="00456143" w:rsidRPr="004B39AA" w:rsidRDefault="00456143" w:rsidP="00456143">
      <w:pPr>
        <w:tabs>
          <w:tab w:val="left" w:pos="5353"/>
        </w:tabs>
        <w:jc w:val="both"/>
        <w:rPr>
          <w:sz w:val="28"/>
          <w:szCs w:val="28"/>
        </w:rPr>
      </w:pPr>
    </w:p>
    <w:p w:rsidR="006B16D6" w:rsidRDefault="006B16D6" w:rsidP="00456143">
      <w:pPr>
        <w:tabs>
          <w:tab w:val="left" w:pos="1815"/>
        </w:tabs>
        <w:jc w:val="center"/>
      </w:pPr>
    </w:p>
    <w:sectPr w:rsidR="006B16D6" w:rsidSect="008C796D">
      <w:headerReference w:type="default" r:id="rId11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2CE" w:rsidRDefault="009E62CE">
      <w:r>
        <w:separator/>
      </w:r>
    </w:p>
  </w:endnote>
  <w:endnote w:type="continuationSeparator" w:id="1">
    <w:p w:rsidR="009E62CE" w:rsidRDefault="009E6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6D6" w:rsidRDefault="006B16D6">
    <w:pPr>
      <w:pStyle w:val="a8"/>
      <w:jc w:val="right"/>
    </w:pPr>
  </w:p>
  <w:p w:rsidR="006B16D6" w:rsidRDefault="006B16D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2CE" w:rsidRDefault="009E62CE">
      <w:r>
        <w:separator/>
      </w:r>
    </w:p>
  </w:footnote>
  <w:footnote w:type="continuationSeparator" w:id="1">
    <w:p w:rsidR="009E62CE" w:rsidRDefault="009E62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6D6" w:rsidRDefault="00B66443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63360;mso-wrap-style:none;mso-position-horizontal:center;mso-position-horizontal-relative:margin" filled="f" stroked="f">
          <v:textbox style="mso-fit-shape-to-text:t" inset="0,0,0,0">
            <w:txbxContent>
              <w:p w:rsidR="006B16D6" w:rsidRDefault="00B66443">
                <w:pPr>
                  <w:pStyle w:val="a5"/>
                </w:pPr>
                <w:r>
                  <w:fldChar w:fldCharType="begin"/>
                </w:r>
                <w:r w:rsidR="00480ED8">
                  <w:instrText xml:space="preserve"> PAGE  \* MERGEFORMAT </w:instrText>
                </w:r>
                <w:r>
                  <w:fldChar w:fldCharType="separate"/>
                </w:r>
                <w:r w:rsidR="002A2BD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3074" type="#_x0000_t202" style="position:absolute;margin-left:0;margin-top:0;width:2in;height:2in;z-index:251661312;mso-wrap-style:none;mso-position-horizontal:center;mso-position-horizontal-relative:margin" filled="f" stroked="f">
          <v:textbox style="mso-fit-shape-to-text:t" inset="0,0,0,0">
            <w:txbxContent>
              <w:p w:rsidR="006B16D6" w:rsidRDefault="006B16D6">
                <w:pPr>
                  <w:pStyle w:val="a5"/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78F69"/>
    <w:multiLevelType w:val="singleLevel"/>
    <w:tmpl w:val="85678F69"/>
    <w:lvl w:ilvl="0">
      <w:start w:val="1"/>
      <w:numFmt w:val="upperRoman"/>
      <w:suff w:val="space"/>
      <w:lvlText w:val="%1."/>
      <w:lvlJc w:val="left"/>
    </w:lvl>
  </w:abstractNum>
  <w:abstractNum w:abstractNumId="1">
    <w:nsid w:val="AD1D5D7D"/>
    <w:multiLevelType w:val="singleLevel"/>
    <w:tmpl w:val="AD1D5D7D"/>
    <w:lvl w:ilvl="0">
      <w:start w:val="1"/>
      <w:numFmt w:val="decimal"/>
      <w:suff w:val="space"/>
      <w:lvlText w:val="%1."/>
      <w:lvlJc w:val="left"/>
    </w:lvl>
  </w:abstractNum>
  <w:abstractNum w:abstractNumId="2">
    <w:nsid w:val="ECB1D765"/>
    <w:multiLevelType w:val="multilevel"/>
    <w:tmpl w:val="ECB1D765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01A830A2"/>
    <w:multiLevelType w:val="multilevel"/>
    <w:tmpl w:val="01A830A2"/>
    <w:lvl w:ilvl="0">
      <w:start w:val="1"/>
      <w:numFmt w:val="decimal"/>
      <w:lvlText w:val="%1."/>
      <w:lvlJc w:val="left"/>
      <w:pPr>
        <w:tabs>
          <w:tab w:val="left" w:pos="1879"/>
        </w:tabs>
        <w:ind w:left="1879" w:hanging="117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left" w:pos="1789"/>
        </w:tabs>
        <w:ind w:left="1789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left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left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left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left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left" w:pos="6829"/>
        </w:tabs>
        <w:ind w:left="6829" w:hanging="180"/>
      </w:pPr>
    </w:lvl>
  </w:abstractNum>
  <w:abstractNum w:abstractNumId="4">
    <w:nsid w:val="2B4522D4"/>
    <w:multiLevelType w:val="multilevel"/>
    <w:tmpl w:val="2B4522D4"/>
    <w:lvl w:ilvl="0">
      <w:start w:val="1"/>
      <w:numFmt w:val="bullet"/>
      <w:lvlText w:val="–"/>
      <w:lvlJc w:val="left"/>
      <w:pPr>
        <w:tabs>
          <w:tab w:val="left" w:pos="1429"/>
        </w:tabs>
        <w:ind w:left="142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B2C41D7"/>
    <w:multiLevelType w:val="multilevel"/>
    <w:tmpl w:val="11962B50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/>
  <w:rsids>
    <w:rsidRoot w:val="006B2A1A"/>
    <w:rsid w:val="00035C99"/>
    <w:rsid w:val="000F7821"/>
    <w:rsid w:val="00215BE0"/>
    <w:rsid w:val="0028432B"/>
    <w:rsid w:val="002A2BD0"/>
    <w:rsid w:val="002E654F"/>
    <w:rsid w:val="002F75AD"/>
    <w:rsid w:val="00456143"/>
    <w:rsid w:val="00480ED8"/>
    <w:rsid w:val="004C1B0F"/>
    <w:rsid w:val="00561660"/>
    <w:rsid w:val="005A6713"/>
    <w:rsid w:val="005E4B89"/>
    <w:rsid w:val="006236B8"/>
    <w:rsid w:val="006B16D6"/>
    <w:rsid w:val="006B2A1A"/>
    <w:rsid w:val="007067D2"/>
    <w:rsid w:val="00795D8E"/>
    <w:rsid w:val="007A35B9"/>
    <w:rsid w:val="00811BF8"/>
    <w:rsid w:val="00843582"/>
    <w:rsid w:val="008C796D"/>
    <w:rsid w:val="009D1C3B"/>
    <w:rsid w:val="009E62CE"/>
    <w:rsid w:val="00A01509"/>
    <w:rsid w:val="00AA4DC1"/>
    <w:rsid w:val="00AB7AB6"/>
    <w:rsid w:val="00B66443"/>
    <w:rsid w:val="00BD6B67"/>
    <w:rsid w:val="00C95F29"/>
    <w:rsid w:val="00CD3763"/>
    <w:rsid w:val="00E35894"/>
    <w:rsid w:val="00E44927"/>
    <w:rsid w:val="00E60D7B"/>
    <w:rsid w:val="00EA4BA8"/>
    <w:rsid w:val="052945CB"/>
    <w:rsid w:val="13EF358D"/>
    <w:rsid w:val="188F680D"/>
    <w:rsid w:val="294868F3"/>
    <w:rsid w:val="29E6112D"/>
    <w:rsid w:val="2C266B8B"/>
    <w:rsid w:val="425843CF"/>
    <w:rsid w:val="512B59B8"/>
    <w:rsid w:val="668A53F2"/>
    <w:rsid w:val="77603213"/>
    <w:rsid w:val="7C2C1DAF"/>
    <w:rsid w:val="7C5C6C1B"/>
    <w:rsid w:val="7F5B2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6D"/>
    <w:pPr>
      <w:spacing w:after="0" w:line="240" w:lineRule="auto"/>
    </w:pPr>
  </w:style>
  <w:style w:type="paragraph" w:styleId="1">
    <w:name w:val="heading 1"/>
    <w:basedOn w:val="a"/>
    <w:next w:val="a"/>
    <w:uiPriority w:val="9"/>
    <w:qFormat/>
    <w:rsid w:val="008C796D"/>
    <w:pPr>
      <w:spacing w:before="100" w:beforeAutospacing="1" w:after="120"/>
      <w:outlineLvl w:val="0"/>
    </w:pPr>
    <w:rPr>
      <w:rFonts w:ascii="Georgia" w:hAnsi="Georgia"/>
      <w:i/>
      <w:iCs/>
      <w:color w:val="363636"/>
      <w:kern w:val="36"/>
      <w:sz w:val="30"/>
      <w:szCs w:val="30"/>
    </w:rPr>
  </w:style>
  <w:style w:type="paragraph" w:styleId="9">
    <w:name w:val="heading 9"/>
    <w:basedOn w:val="a"/>
    <w:next w:val="a"/>
    <w:uiPriority w:val="9"/>
    <w:unhideWhenUsed/>
    <w:qFormat/>
    <w:rsid w:val="008C796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8C79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rsid w:val="008C796D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qFormat/>
    <w:rsid w:val="008C796D"/>
    <w:pPr>
      <w:suppressAutoHyphens/>
      <w:ind w:left="567" w:firstLine="284"/>
      <w:jc w:val="both"/>
    </w:pPr>
    <w:rPr>
      <w:sz w:val="28"/>
    </w:rPr>
  </w:style>
  <w:style w:type="paragraph" w:styleId="a8">
    <w:name w:val="footer"/>
    <w:basedOn w:val="a"/>
    <w:link w:val="a9"/>
    <w:uiPriority w:val="99"/>
    <w:unhideWhenUsed/>
    <w:qFormat/>
    <w:rsid w:val="008C796D"/>
    <w:pPr>
      <w:tabs>
        <w:tab w:val="center" w:pos="4677"/>
        <w:tab w:val="right" w:pos="9355"/>
      </w:tabs>
    </w:pPr>
  </w:style>
  <w:style w:type="paragraph" w:styleId="aa">
    <w:name w:val="Normal (Web)"/>
    <w:basedOn w:val="a"/>
    <w:qFormat/>
    <w:rsid w:val="008C796D"/>
    <w:pPr>
      <w:spacing w:before="100" w:beforeAutospacing="1" w:after="100" w:afterAutospacing="1"/>
    </w:pPr>
    <w:rPr>
      <w:rFonts w:ascii="Arial" w:hAnsi="Arial"/>
    </w:rPr>
  </w:style>
  <w:style w:type="character" w:styleId="ab">
    <w:name w:val="page number"/>
    <w:basedOn w:val="a0"/>
    <w:qFormat/>
    <w:rsid w:val="008C796D"/>
  </w:style>
  <w:style w:type="character" w:styleId="ac">
    <w:name w:val="Strong"/>
    <w:uiPriority w:val="22"/>
    <w:qFormat/>
    <w:rsid w:val="008C796D"/>
    <w:rPr>
      <w:b/>
      <w:bCs/>
    </w:rPr>
  </w:style>
  <w:style w:type="table" w:styleId="ad">
    <w:name w:val="Table Grid"/>
    <w:basedOn w:val="a1"/>
    <w:uiPriority w:val="39"/>
    <w:qFormat/>
    <w:rsid w:val="008C7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8C796D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8C79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  <w:rsid w:val="008C7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3"/>
    <w:basedOn w:val="a"/>
    <w:qFormat/>
    <w:rsid w:val="008C796D"/>
    <w:pPr>
      <w:spacing w:after="160" w:line="240" w:lineRule="exact"/>
    </w:pPr>
    <w:rPr>
      <w:rFonts w:ascii="Verdana" w:hAnsi="Verdana"/>
      <w:lang w:val="en-US" w:eastAsia="en-US"/>
    </w:rPr>
  </w:style>
  <w:style w:type="paragraph" w:styleId="ae">
    <w:name w:val="List Paragraph"/>
    <w:basedOn w:val="a"/>
    <w:uiPriority w:val="34"/>
    <w:qFormat/>
    <w:rsid w:val="008C796D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8C79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8C796D"/>
    <w:pPr>
      <w:widowControl w:val="0"/>
      <w:autoSpaceDE w:val="0"/>
      <w:autoSpaceDN w:val="0"/>
      <w:adjustRightInd w:val="0"/>
      <w:ind w:firstLine="720"/>
    </w:pPr>
    <w:rPr>
      <w:rFonts w:ascii="Calibri" w:eastAsia="Calibri" w:hAnsi="Calibri"/>
      <w:sz w:val="24"/>
      <w:szCs w:val="24"/>
    </w:rPr>
  </w:style>
  <w:style w:type="paragraph" w:customStyle="1" w:styleId="1kgk9">
    <w:name w:val="1kgk9"/>
    <w:basedOn w:val="a"/>
    <w:qFormat/>
    <w:rsid w:val="008C796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  <customShpInfo spid="_x0000_s409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8B4832-2AB1-4208-AEB4-1DB82D71E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Зелянукин</dc:creator>
  <cp:lastModifiedBy>Наталья Рудь</cp:lastModifiedBy>
  <cp:revision>7</cp:revision>
  <cp:lastPrinted>2022-11-03T07:00:00Z</cp:lastPrinted>
  <dcterms:created xsi:type="dcterms:W3CDTF">2022-11-03T05:35:00Z</dcterms:created>
  <dcterms:modified xsi:type="dcterms:W3CDTF">2022-11-03T07:14:00Z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1049-11.2.0.9169</vt:lpwstr>
  </property>
</Properties>
</file>